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31ED" w14:textId="2A37810F" w:rsidR="008F3251" w:rsidRPr="00614E70" w:rsidRDefault="00614E70" w:rsidP="00FA19FB">
      <w:pPr>
        <w:pStyle w:val="Heading5"/>
        <w:rPr>
          <w:rFonts w:ascii="Cooper Black" w:hAnsi="Cooper Black"/>
          <w:color w:val="000000" w:themeColor="text1"/>
          <w:sz w:val="56"/>
          <w:szCs w:val="56"/>
        </w:rPr>
      </w:pPr>
      <w:r w:rsidRPr="00614E70">
        <w:rPr>
          <w:color w:val="000000" w:themeColor="text1"/>
          <w:sz w:val="56"/>
          <w:szCs w:val="56"/>
        </w:rPr>
        <w:t xml:space="preserve">   </w:t>
      </w:r>
      <w:r w:rsidRPr="00614E70">
        <w:rPr>
          <w:rFonts w:ascii="Cooper Black" w:hAnsi="Cooper Black"/>
          <w:color w:val="000000" w:themeColor="text1"/>
          <w:sz w:val="56"/>
          <w:szCs w:val="56"/>
        </w:rPr>
        <w:t>BUTLER COUNTY TREASURER</w:t>
      </w:r>
    </w:p>
    <w:p w14:paraId="3DC55BBB" w14:textId="01FD77FA" w:rsidR="008F3251" w:rsidRDefault="00614E70" w:rsidP="009A73A2">
      <w:pPr>
        <w:pStyle w:val="Title"/>
      </w:pPr>
      <w:r>
        <w:rPr>
          <w:noProof/>
        </w:rPr>
        <mc:AlternateContent>
          <mc:Choice Requires="wps">
            <w:drawing>
              <wp:inline distT="0" distB="0" distL="0" distR="0" wp14:anchorId="73F06598" wp14:editId="6B291CCE">
                <wp:extent cx="5400675" cy="9525"/>
                <wp:effectExtent l="0" t="0" r="28575" b="28575"/>
                <wp:docPr id="5007726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3B7BE2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" strokecolor="black [3040]">
                <w10:anchorlock/>
              </v:line>
            </w:pict>
          </mc:Fallback>
        </mc:AlternateContent>
      </w:r>
    </w:p>
    <w:p w14:paraId="1FEB3A03" w14:textId="6FD1AAC1" w:rsidR="008F3251" w:rsidRPr="00C41042" w:rsidRDefault="00614E70" w:rsidP="009A73A2">
      <w:pPr>
        <w:pStyle w:val="Title"/>
        <w:rPr>
          <w:rFonts w:ascii="Cooper Black" w:hAnsi="Cooper Black"/>
        </w:rPr>
      </w:pPr>
      <w:r w:rsidRPr="00C41042">
        <w:rPr>
          <w:rFonts w:ascii="Cooper Black" w:hAnsi="Cooper Black"/>
        </w:rPr>
        <w:t xml:space="preserve">                                                                                  ROXIE NICOLAUS</w:t>
      </w:r>
    </w:p>
    <w:p w14:paraId="6731893E" w14:textId="77777777" w:rsidR="008F3251" w:rsidRDefault="008F3251" w:rsidP="009A73A2">
      <w:pPr>
        <w:pStyle w:val="Title"/>
      </w:pPr>
    </w:p>
    <w:p w14:paraId="0FAECB1A" w14:textId="77777777" w:rsidR="008F3251" w:rsidRDefault="008F3251" w:rsidP="009A73A2">
      <w:pPr>
        <w:pStyle w:val="Title"/>
      </w:pPr>
    </w:p>
    <w:p w14:paraId="72167E40" w14:textId="77777777" w:rsidR="00C41042" w:rsidRDefault="00C41042" w:rsidP="009A73A2">
      <w:pPr>
        <w:pStyle w:val="Title"/>
        <w:rPr>
          <w:rFonts w:ascii="Cooper Black" w:hAnsi="Cooper Black"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XSpec="center" w:tblpY="788"/>
        <w:tblW w:w="5548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  <w:tblDescription w:val="Layout table to enter Make, Year, VIN number, Odometer reading, Model or series, Color, Style, and Title number "/>
      </w:tblPr>
      <w:tblGrid>
        <w:gridCol w:w="2537"/>
        <w:gridCol w:w="955"/>
        <w:gridCol w:w="2012"/>
        <w:gridCol w:w="2224"/>
        <w:gridCol w:w="3286"/>
      </w:tblGrid>
      <w:tr w:rsidR="00C41042" w14:paraId="18F3795F" w14:textId="77777777" w:rsidTr="00C41042">
        <w:trPr>
          <w:trHeight w:val="611"/>
        </w:trPr>
        <w:tc>
          <w:tcPr>
            <w:tcW w:w="2537" w:type="dxa"/>
            <w:tcBorders>
              <w:right w:val="nil"/>
            </w:tcBorders>
          </w:tcPr>
          <w:p w14:paraId="5EBAC29F" w14:textId="07F9E406" w:rsidR="00C41042" w:rsidRDefault="00DA4BF3" w:rsidP="00C41042">
            <w:pPr>
              <w:pStyle w:val="Heading1"/>
            </w:pPr>
            <w:r>
              <w:t>Seller</w:t>
            </w:r>
            <w:r w:rsidR="00C41042">
              <w:t xml:space="preserve"> Name:</w:t>
            </w:r>
          </w:p>
        </w:tc>
        <w:tc>
          <w:tcPr>
            <w:tcW w:w="2967" w:type="dxa"/>
            <w:gridSpan w:val="2"/>
            <w:tcBorders>
              <w:left w:val="nil"/>
            </w:tcBorders>
          </w:tcPr>
          <w:p w14:paraId="3DC93C35" w14:textId="77777777" w:rsidR="00C41042" w:rsidRDefault="00C41042" w:rsidP="00C41042"/>
        </w:tc>
        <w:tc>
          <w:tcPr>
            <w:tcW w:w="2224" w:type="dxa"/>
            <w:tcBorders>
              <w:right w:val="nil"/>
            </w:tcBorders>
          </w:tcPr>
          <w:p w14:paraId="6C178D0D" w14:textId="385BAC4F" w:rsidR="00C41042" w:rsidRDefault="00DA4BF3" w:rsidP="00C41042">
            <w:pPr>
              <w:pStyle w:val="Heading1"/>
            </w:pPr>
            <w:r>
              <w:t>Buyer</w:t>
            </w:r>
            <w:r w:rsidR="00C41042">
              <w:t xml:space="preserve"> Name:</w:t>
            </w:r>
          </w:p>
        </w:tc>
        <w:tc>
          <w:tcPr>
            <w:tcW w:w="3284" w:type="dxa"/>
            <w:tcBorders>
              <w:left w:val="nil"/>
            </w:tcBorders>
          </w:tcPr>
          <w:p w14:paraId="5E8B16B8" w14:textId="77777777" w:rsidR="00C41042" w:rsidRDefault="00C41042" w:rsidP="00C41042"/>
        </w:tc>
      </w:tr>
      <w:tr w:rsidR="00C41042" w14:paraId="194B76AE" w14:textId="77777777" w:rsidTr="00C41042">
        <w:trPr>
          <w:trHeight w:val="611"/>
        </w:trPr>
        <w:tc>
          <w:tcPr>
            <w:tcW w:w="2537" w:type="dxa"/>
            <w:tcBorders>
              <w:right w:val="nil"/>
            </w:tcBorders>
          </w:tcPr>
          <w:p w14:paraId="4F83F3E6" w14:textId="77777777" w:rsidR="00C41042" w:rsidRDefault="00C41042" w:rsidP="00C41042">
            <w:pPr>
              <w:pStyle w:val="Heading1"/>
            </w:pPr>
            <w:r>
              <w:t xml:space="preserve">Make: </w:t>
            </w:r>
          </w:p>
        </w:tc>
        <w:tc>
          <w:tcPr>
            <w:tcW w:w="2967" w:type="dxa"/>
            <w:gridSpan w:val="2"/>
            <w:tcBorders>
              <w:left w:val="nil"/>
            </w:tcBorders>
          </w:tcPr>
          <w:p w14:paraId="143095D9" w14:textId="77777777" w:rsidR="00C41042" w:rsidRDefault="00C41042" w:rsidP="00C41042"/>
        </w:tc>
        <w:tc>
          <w:tcPr>
            <w:tcW w:w="2224" w:type="dxa"/>
            <w:tcBorders>
              <w:right w:val="nil"/>
            </w:tcBorders>
          </w:tcPr>
          <w:p w14:paraId="26F170C3" w14:textId="77777777" w:rsidR="00C41042" w:rsidRDefault="00C41042" w:rsidP="00C41042">
            <w:pPr>
              <w:pStyle w:val="Heading1"/>
            </w:pPr>
            <w:r>
              <w:t>Model:</w:t>
            </w:r>
          </w:p>
        </w:tc>
        <w:tc>
          <w:tcPr>
            <w:tcW w:w="3284" w:type="dxa"/>
            <w:tcBorders>
              <w:left w:val="nil"/>
            </w:tcBorders>
          </w:tcPr>
          <w:p w14:paraId="177FB4E5" w14:textId="77777777" w:rsidR="00C41042" w:rsidRDefault="00C41042" w:rsidP="00C41042"/>
        </w:tc>
      </w:tr>
      <w:tr w:rsidR="00C41042" w14:paraId="1AF64EF8" w14:textId="77777777" w:rsidTr="00C41042">
        <w:trPr>
          <w:trHeight w:val="611"/>
        </w:trPr>
        <w:tc>
          <w:tcPr>
            <w:tcW w:w="2537" w:type="dxa"/>
            <w:tcBorders>
              <w:right w:val="nil"/>
            </w:tcBorders>
          </w:tcPr>
          <w:p w14:paraId="7F14C19B" w14:textId="77777777" w:rsidR="00C41042" w:rsidRDefault="00DA4BF3" w:rsidP="00C41042">
            <w:pPr>
              <w:pStyle w:val="Heading1"/>
            </w:pPr>
            <w:sdt>
              <w:sdtPr>
                <w:alias w:val="VIN #:"/>
                <w:tag w:val="VIN #:"/>
                <w:id w:val="-1986310388"/>
                <w:placeholder>
                  <w:docPart w:val="7C9EB26B1E894C8DB6CD5A31BDC6A355"/>
                </w:placeholder>
                <w:temporary/>
                <w:showingPlcHdr/>
                <w15:appearance w15:val="hidden"/>
              </w:sdtPr>
              <w:sdtEndPr/>
              <w:sdtContent>
                <w:r w:rsidR="00C41042">
                  <w:t>VIN #:</w:t>
                </w:r>
              </w:sdtContent>
            </w:sdt>
            <w:r w:rsidR="00C41042">
              <w:t xml:space="preserve"> </w:t>
            </w:r>
          </w:p>
        </w:tc>
        <w:tc>
          <w:tcPr>
            <w:tcW w:w="2967" w:type="dxa"/>
            <w:gridSpan w:val="2"/>
            <w:tcBorders>
              <w:left w:val="nil"/>
            </w:tcBorders>
          </w:tcPr>
          <w:p w14:paraId="5A5453B0" w14:textId="77777777" w:rsidR="00C41042" w:rsidRDefault="00C41042" w:rsidP="00C41042"/>
        </w:tc>
        <w:tc>
          <w:tcPr>
            <w:tcW w:w="2224" w:type="dxa"/>
            <w:tcBorders>
              <w:right w:val="nil"/>
            </w:tcBorders>
          </w:tcPr>
          <w:p w14:paraId="701B74DB" w14:textId="77777777" w:rsidR="00C41042" w:rsidRDefault="00C41042" w:rsidP="00C41042">
            <w:pPr>
              <w:pStyle w:val="Heading1"/>
            </w:pPr>
            <w:r>
              <w:t>Odometer:</w:t>
            </w:r>
          </w:p>
        </w:tc>
        <w:tc>
          <w:tcPr>
            <w:tcW w:w="3284" w:type="dxa"/>
            <w:tcBorders>
              <w:left w:val="nil"/>
            </w:tcBorders>
          </w:tcPr>
          <w:p w14:paraId="685EE14E" w14:textId="77777777" w:rsidR="00C41042" w:rsidRDefault="00C41042" w:rsidP="00C41042"/>
        </w:tc>
      </w:tr>
      <w:tr w:rsidR="00C41042" w14:paraId="55087DD3" w14:textId="77777777" w:rsidTr="00C41042">
        <w:trPr>
          <w:trHeight w:val="611"/>
        </w:trPr>
        <w:tc>
          <w:tcPr>
            <w:tcW w:w="2537" w:type="dxa"/>
            <w:tcBorders>
              <w:right w:val="nil"/>
            </w:tcBorders>
          </w:tcPr>
          <w:p w14:paraId="76404D91" w14:textId="77777777" w:rsidR="00C41042" w:rsidRDefault="00C41042" w:rsidP="00C41042">
            <w:pPr>
              <w:pStyle w:val="Heading1"/>
            </w:pPr>
            <w:r>
              <w:t>Sale Price:</w:t>
            </w:r>
          </w:p>
        </w:tc>
        <w:tc>
          <w:tcPr>
            <w:tcW w:w="2967" w:type="dxa"/>
            <w:gridSpan w:val="2"/>
            <w:tcBorders>
              <w:left w:val="nil"/>
            </w:tcBorders>
          </w:tcPr>
          <w:p w14:paraId="1BECACD6" w14:textId="77777777" w:rsidR="00C41042" w:rsidRDefault="00C41042" w:rsidP="00C41042"/>
        </w:tc>
        <w:tc>
          <w:tcPr>
            <w:tcW w:w="2224" w:type="dxa"/>
            <w:tcBorders>
              <w:right w:val="nil"/>
            </w:tcBorders>
          </w:tcPr>
          <w:p w14:paraId="61AF5CA4" w14:textId="77777777" w:rsidR="00C41042" w:rsidRDefault="00C41042" w:rsidP="00C41042">
            <w:pPr>
              <w:pStyle w:val="Heading1"/>
            </w:pPr>
            <w:r>
              <w:t>Date of Sale:</w:t>
            </w:r>
          </w:p>
        </w:tc>
        <w:tc>
          <w:tcPr>
            <w:tcW w:w="3284" w:type="dxa"/>
            <w:tcBorders>
              <w:left w:val="nil"/>
            </w:tcBorders>
          </w:tcPr>
          <w:p w14:paraId="1F81E3AF" w14:textId="77777777" w:rsidR="00C41042" w:rsidRDefault="00C41042" w:rsidP="00C41042"/>
        </w:tc>
      </w:tr>
      <w:tr w:rsidR="00C41042" w14:paraId="0EC41D9C" w14:textId="77777777" w:rsidTr="00C41042">
        <w:trPr>
          <w:trHeight w:val="591"/>
        </w:trPr>
        <w:tc>
          <w:tcPr>
            <w:tcW w:w="3492" w:type="dxa"/>
            <w:gridSpan w:val="2"/>
            <w:tcBorders>
              <w:right w:val="nil"/>
            </w:tcBorders>
          </w:tcPr>
          <w:p w14:paraId="41CFEBE8" w14:textId="77777777" w:rsidR="00C41042" w:rsidRPr="00FA19FB" w:rsidRDefault="00C41042" w:rsidP="00C41042">
            <w:pPr>
              <w:pStyle w:val="Heading1"/>
            </w:pPr>
            <w:r>
              <w:t xml:space="preserve">Seller Signature: </w:t>
            </w:r>
          </w:p>
        </w:tc>
        <w:tc>
          <w:tcPr>
            <w:tcW w:w="7522" w:type="dxa"/>
            <w:gridSpan w:val="3"/>
            <w:tcBorders>
              <w:left w:val="nil"/>
            </w:tcBorders>
          </w:tcPr>
          <w:p w14:paraId="6099FE78" w14:textId="77777777" w:rsidR="00C41042" w:rsidRDefault="00C41042" w:rsidP="00C41042"/>
        </w:tc>
      </w:tr>
      <w:tr w:rsidR="00C41042" w14:paraId="059292A7" w14:textId="77777777" w:rsidTr="00C41042">
        <w:trPr>
          <w:trHeight w:val="591"/>
        </w:trPr>
        <w:tc>
          <w:tcPr>
            <w:tcW w:w="3492" w:type="dxa"/>
            <w:gridSpan w:val="2"/>
            <w:tcBorders>
              <w:right w:val="nil"/>
            </w:tcBorders>
          </w:tcPr>
          <w:p w14:paraId="14B09F40" w14:textId="77777777" w:rsidR="00C41042" w:rsidRDefault="00C41042" w:rsidP="00C41042">
            <w:pPr>
              <w:pStyle w:val="Heading1"/>
            </w:pPr>
            <w:r>
              <w:t>Buyer Signature:</w:t>
            </w:r>
          </w:p>
        </w:tc>
        <w:tc>
          <w:tcPr>
            <w:tcW w:w="7522" w:type="dxa"/>
            <w:gridSpan w:val="3"/>
            <w:tcBorders>
              <w:left w:val="nil"/>
            </w:tcBorders>
          </w:tcPr>
          <w:p w14:paraId="56DA08DB" w14:textId="77777777" w:rsidR="00C41042" w:rsidRDefault="00C41042" w:rsidP="00C41042"/>
        </w:tc>
      </w:tr>
    </w:tbl>
    <w:p w14:paraId="7233EFFE" w14:textId="63F645D9" w:rsidR="00DC2172" w:rsidRPr="00C41042" w:rsidRDefault="008F3251" w:rsidP="009A73A2">
      <w:pPr>
        <w:pStyle w:val="Title"/>
        <w:rPr>
          <w:rFonts w:ascii="Cooper Black" w:hAnsi="Cooper Black"/>
          <w:sz w:val="40"/>
          <w:szCs w:val="40"/>
        </w:rPr>
      </w:pPr>
      <w:r w:rsidRPr="00C41042">
        <w:rPr>
          <w:rFonts w:ascii="Cooper Black" w:hAnsi="Cooper Black"/>
          <w:sz w:val="40"/>
          <w:szCs w:val="40"/>
        </w:rPr>
        <w:t>Motor Vehicle Bill of Sale</w:t>
      </w:r>
    </w:p>
    <w:p w14:paraId="4D8ACF78" w14:textId="7C207385" w:rsidR="00DC2172" w:rsidRDefault="00DC2172"/>
    <w:p w14:paraId="1D7AF0B2" w14:textId="77777777" w:rsidR="008B02C4" w:rsidRDefault="008B02C4" w:rsidP="008B02C4"/>
    <w:sectPr w:rsidR="008B02C4" w:rsidSect="003050B5">
      <w:footerReference w:type="default" r:id="rId8"/>
      <w:footerReference w:type="first" r:id="rId9"/>
      <w:pgSz w:w="12240" w:h="15840"/>
      <w:pgMar w:top="1152" w:right="1152" w:bottom="1152" w:left="1152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EFEE8" w14:textId="77777777" w:rsidR="008F3251" w:rsidRDefault="008F3251">
      <w:pPr>
        <w:spacing w:after="0" w:line="240" w:lineRule="auto"/>
      </w:pPr>
      <w:r>
        <w:separator/>
      </w:r>
    </w:p>
  </w:endnote>
  <w:endnote w:type="continuationSeparator" w:id="0">
    <w:p w14:paraId="473449E6" w14:textId="77777777" w:rsidR="008F3251" w:rsidRDefault="008F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4390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269D3" w14:textId="77777777" w:rsidR="00DC2172" w:rsidRDefault="00C204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0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794D2" w14:textId="3CC6C95B" w:rsidR="002A59F5" w:rsidRDefault="002A59F5" w:rsidP="00D92880">
    <w:pPr>
      <w:pStyle w:val="Footer"/>
      <w:ind w:left="720"/>
    </w:pPr>
    <w:r>
      <w:t>428 6</w:t>
    </w:r>
    <w:r w:rsidRPr="002A59F5">
      <w:rPr>
        <w:vertAlign w:val="superscript"/>
      </w:rPr>
      <w:t>TH</w:t>
    </w:r>
    <w:r>
      <w:t xml:space="preserve"> St *Allison, IA 50602*Phone 319-346-6569</w:t>
    </w:r>
  </w:p>
  <w:p w14:paraId="43543231" w14:textId="51D8CE9B" w:rsidR="002A59F5" w:rsidRDefault="002A59F5" w:rsidP="00D92880">
    <w:pPr>
      <w:pStyle w:val="Footer"/>
    </w:pPr>
    <w:r>
      <w:t xml:space="preserve">Email:  </w:t>
    </w:r>
    <w:hyperlink r:id="rId1" w:history="1">
      <w:r w:rsidRPr="00E8081B">
        <w:rPr>
          <w:rStyle w:val="Hyperlink"/>
        </w:rPr>
        <w:t>treasurer@butlercounty.iowa.gov</w:t>
      </w:r>
    </w:hyperlink>
  </w:p>
  <w:p w14:paraId="3F7EBBED" w14:textId="1B09C51B" w:rsidR="002A59F5" w:rsidRDefault="002A59F5" w:rsidP="00D92880">
    <w:pPr>
      <w:pStyle w:val="Footer"/>
    </w:pPr>
    <w:r>
      <w:t>www.butlercounty.iowa.gov</w:t>
    </w:r>
  </w:p>
  <w:p w14:paraId="26BC0CE6" w14:textId="77777777" w:rsidR="002A59F5" w:rsidRDefault="002A5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D3F40" w14:textId="77777777" w:rsidR="008F3251" w:rsidRDefault="008F3251">
      <w:pPr>
        <w:spacing w:after="0" w:line="240" w:lineRule="auto"/>
      </w:pPr>
      <w:r>
        <w:separator/>
      </w:r>
    </w:p>
  </w:footnote>
  <w:footnote w:type="continuationSeparator" w:id="0">
    <w:p w14:paraId="55F25810" w14:textId="77777777" w:rsidR="008F3251" w:rsidRDefault="008F3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3D8B4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44F1F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82A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5A13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AA4C7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E62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E247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D8D52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CC2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F83F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112DA1"/>
    <w:multiLevelType w:val="hybridMultilevel"/>
    <w:tmpl w:val="189E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10CEC"/>
    <w:multiLevelType w:val="hybridMultilevel"/>
    <w:tmpl w:val="B34C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12DD4"/>
    <w:multiLevelType w:val="hybridMultilevel"/>
    <w:tmpl w:val="1484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58394">
    <w:abstractNumId w:val="9"/>
  </w:num>
  <w:num w:numId="2" w16cid:durableId="346951306">
    <w:abstractNumId w:val="7"/>
  </w:num>
  <w:num w:numId="3" w16cid:durableId="1787460204">
    <w:abstractNumId w:val="6"/>
  </w:num>
  <w:num w:numId="4" w16cid:durableId="526453344">
    <w:abstractNumId w:val="5"/>
  </w:num>
  <w:num w:numId="5" w16cid:durableId="1963999787">
    <w:abstractNumId w:val="4"/>
  </w:num>
  <w:num w:numId="6" w16cid:durableId="508523966">
    <w:abstractNumId w:val="8"/>
  </w:num>
  <w:num w:numId="7" w16cid:durableId="1470628985">
    <w:abstractNumId w:val="3"/>
  </w:num>
  <w:num w:numId="8" w16cid:durableId="2035425840">
    <w:abstractNumId w:val="2"/>
  </w:num>
  <w:num w:numId="9" w16cid:durableId="1568879495">
    <w:abstractNumId w:val="1"/>
  </w:num>
  <w:num w:numId="10" w16cid:durableId="1964383345">
    <w:abstractNumId w:val="0"/>
  </w:num>
  <w:num w:numId="11" w16cid:durableId="1948809241">
    <w:abstractNumId w:val="11"/>
  </w:num>
  <w:num w:numId="12" w16cid:durableId="1358657777">
    <w:abstractNumId w:val="12"/>
  </w:num>
  <w:num w:numId="13" w16cid:durableId="7654251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51"/>
    <w:rsid w:val="000009BA"/>
    <w:rsid w:val="000270C6"/>
    <w:rsid w:val="00032CC8"/>
    <w:rsid w:val="00082E3A"/>
    <w:rsid w:val="00106F56"/>
    <w:rsid w:val="00152637"/>
    <w:rsid w:val="00162E0A"/>
    <w:rsid w:val="001B349D"/>
    <w:rsid w:val="00217C4E"/>
    <w:rsid w:val="00223865"/>
    <w:rsid w:val="00242C8B"/>
    <w:rsid w:val="00255953"/>
    <w:rsid w:val="002A59F5"/>
    <w:rsid w:val="003050B5"/>
    <w:rsid w:val="00383198"/>
    <w:rsid w:val="00383D6C"/>
    <w:rsid w:val="00387CDD"/>
    <w:rsid w:val="00392CF8"/>
    <w:rsid w:val="003C3E8A"/>
    <w:rsid w:val="003D41B6"/>
    <w:rsid w:val="003F12B5"/>
    <w:rsid w:val="00414B0D"/>
    <w:rsid w:val="004305B6"/>
    <w:rsid w:val="004F7EB5"/>
    <w:rsid w:val="005F28F7"/>
    <w:rsid w:val="00614E70"/>
    <w:rsid w:val="0065223B"/>
    <w:rsid w:val="00697EBD"/>
    <w:rsid w:val="006C5EB6"/>
    <w:rsid w:val="007111D2"/>
    <w:rsid w:val="007612F1"/>
    <w:rsid w:val="007C0913"/>
    <w:rsid w:val="00806EA2"/>
    <w:rsid w:val="00833AB8"/>
    <w:rsid w:val="00846260"/>
    <w:rsid w:val="008B02C4"/>
    <w:rsid w:val="008F0648"/>
    <w:rsid w:val="008F3251"/>
    <w:rsid w:val="0091218A"/>
    <w:rsid w:val="009A73A2"/>
    <w:rsid w:val="009E7BA6"/>
    <w:rsid w:val="00A75DD2"/>
    <w:rsid w:val="00B26349"/>
    <w:rsid w:val="00BB4DC9"/>
    <w:rsid w:val="00BE46E1"/>
    <w:rsid w:val="00C20499"/>
    <w:rsid w:val="00C400CF"/>
    <w:rsid w:val="00C41042"/>
    <w:rsid w:val="00C60D5B"/>
    <w:rsid w:val="00C9383A"/>
    <w:rsid w:val="00D92880"/>
    <w:rsid w:val="00DA4BF3"/>
    <w:rsid w:val="00DC2172"/>
    <w:rsid w:val="00E35CC5"/>
    <w:rsid w:val="00E7324F"/>
    <w:rsid w:val="00E77C46"/>
    <w:rsid w:val="00EE5601"/>
    <w:rsid w:val="00FA19FB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A54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C6"/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Theme="majorHAnsi" w:eastAsiaTheme="majorEastAsia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160"/>
      <w:outlineLvl w:val="1"/>
    </w:pPr>
    <w:rPr>
      <w:rFonts w:asciiTheme="majorHAnsi" w:eastAsiaTheme="majorEastAsia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02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02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02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02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2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2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"/>
    <w:qFormat/>
    <w:pPr>
      <w:spacing w:after="240"/>
      <w:jc w:val="center"/>
      <w:outlineLvl w:val="0"/>
    </w:pPr>
    <w:rPr>
      <w:rFonts w:asciiTheme="majorHAnsi" w:hAnsiTheme="majorHAnsi" w:cs="Arial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/>
      <w:b/>
    </w:r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8F0648"/>
    <w:rPr>
      <w:color w:val="595959" w:themeColor="text1" w:themeTint="A6"/>
    </w:rPr>
  </w:style>
  <w:style w:type="character" w:styleId="SubtleEmphasis">
    <w:name w:val="Subtle Emphasis"/>
    <w:basedOn w:val="DefaultParagraphFont"/>
    <w:uiPriority w:val="2"/>
    <w:qFormat/>
    <w:rPr>
      <w:b w:val="0"/>
      <w:i w:val="0"/>
      <w:iCs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02C4"/>
  </w:style>
  <w:style w:type="paragraph" w:styleId="BlockText">
    <w:name w:val="Block Text"/>
    <w:basedOn w:val="Normal"/>
    <w:uiPriority w:val="99"/>
    <w:semiHidden/>
    <w:unhideWhenUsed/>
    <w:rsid w:val="008F0648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8B02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02C4"/>
  </w:style>
  <w:style w:type="paragraph" w:styleId="BodyText2">
    <w:name w:val="Body Text 2"/>
    <w:basedOn w:val="Normal"/>
    <w:link w:val="BodyText2Char"/>
    <w:uiPriority w:val="99"/>
    <w:semiHidden/>
    <w:unhideWhenUsed/>
    <w:rsid w:val="008B02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02C4"/>
  </w:style>
  <w:style w:type="paragraph" w:styleId="BodyText3">
    <w:name w:val="Body Text 3"/>
    <w:basedOn w:val="Normal"/>
    <w:link w:val="BodyText3Char"/>
    <w:uiPriority w:val="99"/>
    <w:semiHidden/>
    <w:unhideWhenUsed/>
    <w:rsid w:val="008B02C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02C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02C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02C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02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02C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02C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02C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02C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02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02C4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02C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B02C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02C4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B02C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02C4"/>
  </w:style>
  <w:style w:type="table" w:styleId="ColorfulGrid">
    <w:name w:val="Colorful Grid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B02C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2C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2C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2C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02C4"/>
  </w:style>
  <w:style w:type="character" w:customStyle="1" w:styleId="DateChar">
    <w:name w:val="Date Char"/>
    <w:basedOn w:val="DefaultParagraphFont"/>
    <w:link w:val="Date"/>
    <w:uiPriority w:val="99"/>
    <w:semiHidden/>
    <w:rsid w:val="008B02C4"/>
  </w:style>
  <w:style w:type="paragraph" w:styleId="DocumentMap">
    <w:name w:val="Document Map"/>
    <w:basedOn w:val="Normal"/>
    <w:link w:val="DocumentMapChar"/>
    <w:uiPriority w:val="99"/>
    <w:semiHidden/>
    <w:unhideWhenUsed/>
    <w:rsid w:val="008B02C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02C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02C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02C4"/>
  </w:style>
  <w:style w:type="character" w:styleId="Emphasis">
    <w:name w:val="Emphasis"/>
    <w:basedOn w:val="DefaultParagraphFont"/>
    <w:uiPriority w:val="20"/>
    <w:semiHidden/>
    <w:unhideWhenUsed/>
    <w:qFormat/>
    <w:rsid w:val="008B02C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B02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02C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02C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B02C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02C4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B02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2C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2C4"/>
    <w:rPr>
      <w:szCs w:val="20"/>
    </w:rPr>
  </w:style>
  <w:style w:type="table" w:styleId="GridTable1Light">
    <w:name w:val="Grid Table 1 Light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B02C4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8B02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B02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B02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B02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2C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2C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B02C4"/>
  </w:style>
  <w:style w:type="paragraph" w:styleId="HTMLAddress">
    <w:name w:val="HTML Address"/>
    <w:basedOn w:val="Normal"/>
    <w:link w:val="HTMLAddressChar"/>
    <w:uiPriority w:val="99"/>
    <w:semiHidden/>
    <w:unhideWhenUsed/>
    <w:rsid w:val="008B02C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02C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B02C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B02C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B02C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B02C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02C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02C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B02C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B02C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B02C4"/>
    <w:rPr>
      <w:i/>
      <w:iCs/>
    </w:rPr>
  </w:style>
  <w:style w:type="character" w:styleId="Hyperlink">
    <w:name w:val="Hyperlink"/>
    <w:basedOn w:val="DefaultParagraphFont"/>
    <w:uiPriority w:val="99"/>
    <w:unhideWhenUsed/>
    <w:rsid w:val="008B02C4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02C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02C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06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06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06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0648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B02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B02C4"/>
  </w:style>
  <w:style w:type="paragraph" w:styleId="List">
    <w:name w:val="List"/>
    <w:basedOn w:val="Normal"/>
    <w:uiPriority w:val="99"/>
    <w:semiHidden/>
    <w:unhideWhenUsed/>
    <w:rsid w:val="008B02C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B02C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B02C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B02C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B02C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B02C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02C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02C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02C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02C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02C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02C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02C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02C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02C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B02C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02C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02C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02C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02C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B02C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B02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B02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B02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B02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B02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B02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B02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B02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02C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B02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B02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B02C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B02C4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02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02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8B02C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B02C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B02C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02C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02C4"/>
  </w:style>
  <w:style w:type="character" w:styleId="PageNumber">
    <w:name w:val="page number"/>
    <w:basedOn w:val="DefaultParagraphFont"/>
    <w:uiPriority w:val="99"/>
    <w:semiHidden/>
    <w:unhideWhenUsed/>
    <w:rsid w:val="008B02C4"/>
  </w:style>
  <w:style w:type="table" w:styleId="PlainTable1">
    <w:name w:val="Plain Table 1"/>
    <w:basedOn w:val="TableNormal"/>
    <w:uiPriority w:val="41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B02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B02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B02C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02C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B02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B02C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02C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02C4"/>
  </w:style>
  <w:style w:type="paragraph" w:styleId="Signature">
    <w:name w:val="Signature"/>
    <w:basedOn w:val="Normal"/>
    <w:link w:val="SignatureChar"/>
    <w:uiPriority w:val="99"/>
    <w:semiHidden/>
    <w:unhideWhenUsed/>
    <w:rsid w:val="008B02C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02C4"/>
  </w:style>
  <w:style w:type="character" w:styleId="SmartHyperlink">
    <w:name w:val="Smart Hyperlink"/>
    <w:basedOn w:val="DefaultParagraphFont"/>
    <w:uiPriority w:val="99"/>
    <w:semiHidden/>
    <w:unhideWhenUsed/>
    <w:rsid w:val="008B02C4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8B02C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B02C4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B02C4"/>
    <w:rPr>
      <w:rFonts w:cstheme="minorBidi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B02C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B02C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B02C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B02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B02C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B02C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B02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B02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B02C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B02C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B02C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B02C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B02C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B02C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B02C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B02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B02C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B02C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B02C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B02C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B02C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B02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B02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B02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B02C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B02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B02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B02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02C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B02C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B02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B02C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B02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B02C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B02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8B02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B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B02C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B02C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8B02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B02C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B02C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B02C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B02C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B02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B02C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B02C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B02C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B02C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B02C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02C4"/>
    <w:pPr>
      <w:keepNext/>
      <w:keepLines/>
      <w:spacing w:before="240" w:after="0"/>
      <w:outlineLvl w:val="9"/>
    </w:pPr>
    <w:rPr>
      <w:rFonts w:cstheme="majorBidi"/>
      <w:b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F0648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easurer@butlercounty.iow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icolaus\AppData\Roaming\Microsoft\Templates\Standard%20motor%20vehicle%20bill%20of%20sa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9EB26B1E894C8DB6CD5A31BDC6A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FBE25-7928-45F1-82E8-481C09AD2547}"/>
      </w:docPartPr>
      <w:docPartBody>
        <w:p w:rsidR="00D5406E" w:rsidRDefault="00D5406E" w:rsidP="00D5406E">
          <w:pPr>
            <w:pStyle w:val="7C9EB26B1E894C8DB6CD5A31BDC6A355"/>
          </w:pPr>
          <w:r>
            <w:t>VIN #: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7E"/>
    <w:rsid w:val="00833AB8"/>
    <w:rsid w:val="00D5406E"/>
    <w:rsid w:val="00D8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9EB26B1E894C8DB6CD5A31BDC6A355">
    <w:name w:val="7C9EB26B1E894C8DB6CD5A31BDC6A355"/>
    <w:rsid w:val="00D5406E"/>
  </w:style>
  <w:style w:type="character" w:styleId="SubtleEmphasis">
    <w:name w:val="Subtle Emphasis"/>
    <w:basedOn w:val="DefaultParagraphFont"/>
    <w:uiPriority w:val="2"/>
    <w:qFormat/>
    <w:rPr>
      <w:b w:val="0"/>
      <w:i w:val="0"/>
      <w:iCs/>
      <w:color w:val="auto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5E6B4-3431-4106-83F7-17EB42AAE8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Standard motor vehicle bill of sale</Template>
  <TotalTime>0</TotalTime>
  <Pages>1</Pages>
  <Words>28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2025-01-27T18:05:00Z</dcterms:created>
  <dcterms:modified xsi:type="dcterms:W3CDTF">2025-01-27T20:12:00Z</dcterms:modified>
  <cp:version/>
</cp:coreProperties>
</file>